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административной комиссии за </w:t>
      </w:r>
      <w:r w:rsidR="00A47A32">
        <w:rPr>
          <w:rFonts w:ascii="Times New Roman" w:hAnsi="Times New Roman" w:cs="Times New Roman"/>
          <w:b/>
          <w:sz w:val="28"/>
          <w:szCs w:val="28"/>
        </w:rPr>
        <w:t>май</w:t>
      </w:r>
      <w:r w:rsidR="00546F7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A47A32">
        <w:rPr>
          <w:rFonts w:ascii="Times New Roman" w:hAnsi="Times New Roman"/>
          <w:sz w:val="28"/>
          <w:szCs w:val="28"/>
        </w:rPr>
        <w:t>мае</w:t>
      </w:r>
      <w:r w:rsidR="00546F77">
        <w:rPr>
          <w:rFonts w:ascii="Times New Roman" w:hAnsi="Times New Roman"/>
          <w:sz w:val="28"/>
          <w:szCs w:val="28"/>
        </w:rPr>
        <w:t xml:space="preserve"> 2022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9F4CE9" w:rsidRPr="00233CF6">
        <w:rPr>
          <w:rFonts w:ascii="Times New Roman" w:hAnsi="Times New Roman"/>
          <w:sz w:val="28"/>
          <w:szCs w:val="28"/>
        </w:rPr>
        <w:t>состоялось заседани</w:t>
      </w:r>
      <w:r w:rsidR="00546F77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4550CE">
        <w:rPr>
          <w:rFonts w:ascii="Times New Roman" w:hAnsi="Times New Roman"/>
          <w:sz w:val="28"/>
          <w:szCs w:val="28"/>
        </w:rPr>
        <w:t>ого</w:t>
      </w:r>
      <w:r w:rsidR="00A47A32">
        <w:rPr>
          <w:rFonts w:ascii="Times New Roman" w:hAnsi="Times New Roman"/>
          <w:sz w:val="28"/>
          <w:szCs w:val="28"/>
        </w:rPr>
        <w:t xml:space="preserve"> был рассмотрен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A47A32">
        <w:rPr>
          <w:rFonts w:ascii="Times New Roman" w:hAnsi="Times New Roman"/>
          <w:sz w:val="28"/>
          <w:szCs w:val="28"/>
        </w:rPr>
        <w:t>1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 об а</w:t>
      </w:r>
      <w:r w:rsidR="0032136F">
        <w:rPr>
          <w:rFonts w:ascii="Times New Roman" w:hAnsi="Times New Roman"/>
          <w:sz w:val="28"/>
          <w:szCs w:val="28"/>
        </w:rPr>
        <w:t>дминистративном правонарушении</w:t>
      </w:r>
      <w:r>
        <w:rPr>
          <w:rFonts w:ascii="Times New Roman" w:hAnsi="Times New Roman"/>
          <w:sz w:val="28"/>
          <w:szCs w:val="28"/>
        </w:rPr>
        <w:t>,</w:t>
      </w:r>
      <w:r w:rsidR="0032136F" w:rsidRPr="0032136F">
        <w:rPr>
          <w:rFonts w:ascii="Times New Roman" w:hAnsi="Times New Roman"/>
          <w:sz w:val="28"/>
          <w:szCs w:val="28"/>
        </w:rPr>
        <w:t xml:space="preserve"> </w:t>
      </w:r>
      <w:r w:rsidR="0032136F" w:rsidRPr="0032136F">
        <w:rPr>
          <w:rFonts w:ascii="Times New Roman" w:hAnsi="Times New Roman"/>
          <w:sz w:val="28"/>
          <w:szCs w:val="28"/>
        </w:rPr>
        <w:t>ответст</w:t>
      </w:r>
      <w:bookmarkStart w:id="0" w:name="_GoBack"/>
      <w:bookmarkEnd w:id="0"/>
      <w:r w:rsidR="0032136F" w:rsidRPr="0032136F">
        <w:rPr>
          <w:rFonts w:ascii="Times New Roman" w:hAnsi="Times New Roman"/>
          <w:sz w:val="28"/>
          <w:szCs w:val="28"/>
        </w:rPr>
        <w:t>венность за которое предусмотрена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DF0E86">
        <w:rPr>
          <w:rFonts w:ascii="Times New Roman" w:hAnsi="Times New Roman"/>
          <w:sz w:val="28"/>
          <w:szCs w:val="28"/>
        </w:rPr>
        <w:t>102 - </w:t>
      </w:r>
      <w:proofErr w:type="spellStart"/>
      <w:r w:rsidR="002E4E80" w:rsidRPr="00233CF6">
        <w:rPr>
          <w:rFonts w:ascii="Times New Roman" w:hAnsi="Times New Roman"/>
          <w:sz w:val="28"/>
          <w:szCs w:val="28"/>
        </w:rPr>
        <w:t>оз</w:t>
      </w:r>
      <w:proofErr w:type="spellEnd"/>
      <w:r w:rsidR="002E4E80" w:rsidRPr="00233CF6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0178DC" w:rsidRPr="00233CF6" w:rsidRDefault="000178DC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 </w:t>
      </w:r>
      <w:r w:rsidR="00A47A32"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гражданин, проживающи</w:t>
      </w:r>
      <w:r w:rsidR="00A47A32">
        <w:rPr>
          <w:rFonts w:ascii="Times New Roman" w:hAnsi="Times New Roman"/>
          <w:sz w:val="28"/>
          <w:szCs w:val="28"/>
        </w:rPr>
        <w:t>й</w:t>
      </w:r>
      <w:r w:rsidRPr="00206303">
        <w:rPr>
          <w:rFonts w:ascii="Times New Roman" w:hAnsi="Times New Roman"/>
          <w:sz w:val="28"/>
          <w:szCs w:val="28"/>
        </w:rPr>
        <w:t xml:space="preserve"> в п.</w:t>
      </w:r>
      <w:r w:rsidR="00A47A32">
        <w:rPr>
          <w:rFonts w:ascii="Times New Roman" w:hAnsi="Times New Roman"/>
          <w:sz w:val="28"/>
          <w:szCs w:val="28"/>
        </w:rPr>
        <w:t xml:space="preserve"> Горноправдинск</w:t>
      </w:r>
      <w:r w:rsidRPr="00206303">
        <w:rPr>
          <w:rFonts w:ascii="Times New Roman" w:hAnsi="Times New Roman"/>
          <w:sz w:val="28"/>
          <w:szCs w:val="28"/>
        </w:rPr>
        <w:t>, котор</w:t>
      </w:r>
      <w:r w:rsidR="00A47A32">
        <w:rPr>
          <w:rFonts w:ascii="Times New Roman" w:hAnsi="Times New Roman"/>
          <w:sz w:val="28"/>
          <w:szCs w:val="28"/>
        </w:rPr>
        <w:t>ому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 w:rsidR="00A47A32"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A47A32">
        <w:rPr>
          <w:rFonts w:ascii="Times New Roman" w:hAnsi="Times New Roman"/>
          <w:sz w:val="28"/>
          <w:szCs w:val="28"/>
        </w:rPr>
        <w:t>ое</w:t>
      </w:r>
      <w:r w:rsidRPr="00206303">
        <w:rPr>
          <w:rFonts w:ascii="Times New Roman" w:hAnsi="Times New Roman"/>
          <w:sz w:val="28"/>
          <w:szCs w:val="28"/>
        </w:rPr>
        <w:t xml:space="preserve"> наказани</w:t>
      </w:r>
      <w:r w:rsidR="00A47A32">
        <w:rPr>
          <w:rFonts w:ascii="Times New Roman" w:hAnsi="Times New Roman"/>
          <w:sz w:val="28"/>
          <w:szCs w:val="28"/>
        </w:rPr>
        <w:t>е</w:t>
      </w:r>
      <w:r w:rsidRPr="00206303">
        <w:rPr>
          <w:rFonts w:ascii="Times New Roman" w:hAnsi="Times New Roman"/>
          <w:sz w:val="28"/>
          <w:szCs w:val="28"/>
        </w:rPr>
        <w:t xml:space="preserve"> в виде</w:t>
      </w:r>
      <w:r w:rsidR="00A47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штраф</w:t>
      </w:r>
      <w:r w:rsidR="00EC4D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A47A32">
        <w:rPr>
          <w:rFonts w:ascii="Times New Roman" w:hAnsi="Times New Roman"/>
          <w:sz w:val="28"/>
          <w:szCs w:val="28"/>
        </w:rPr>
        <w:t>1</w:t>
      </w:r>
      <w:r w:rsidR="00EC4D88">
        <w:rPr>
          <w:rFonts w:ascii="Times New Roman" w:hAnsi="Times New Roman"/>
          <w:sz w:val="28"/>
          <w:szCs w:val="28"/>
        </w:rPr>
        <w:t xml:space="preserve"> 0</w:t>
      </w:r>
      <w:r w:rsidR="00A47A32">
        <w:rPr>
          <w:rFonts w:ascii="Times New Roman" w:hAnsi="Times New Roman"/>
          <w:sz w:val="28"/>
          <w:szCs w:val="28"/>
        </w:rPr>
        <w:t>00 рублей.</w:t>
      </w:r>
    </w:p>
    <w:p w:rsidR="00233CF6" w:rsidRPr="00233CF6" w:rsidRDefault="00233CF6" w:rsidP="008A46F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178DC"/>
    <w:rsid w:val="00033665"/>
    <w:rsid w:val="00081439"/>
    <w:rsid w:val="000B133D"/>
    <w:rsid w:val="000E1DEF"/>
    <w:rsid w:val="000F0A94"/>
    <w:rsid w:val="00206303"/>
    <w:rsid w:val="00233CF6"/>
    <w:rsid w:val="002E4E80"/>
    <w:rsid w:val="0032136F"/>
    <w:rsid w:val="003979CC"/>
    <w:rsid w:val="004550CE"/>
    <w:rsid w:val="005100BC"/>
    <w:rsid w:val="00546F77"/>
    <w:rsid w:val="00547A2F"/>
    <w:rsid w:val="00722220"/>
    <w:rsid w:val="00755DC8"/>
    <w:rsid w:val="008A46F3"/>
    <w:rsid w:val="008C0E82"/>
    <w:rsid w:val="00942690"/>
    <w:rsid w:val="009442D3"/>
    <w:rsid w:val="009A7F4E"/>
    <w:rsid w:val="009F4CE9"/>
    <w:rsid w:val="00A47A32"/>
    <w:rsid w:val="00B652C6"/>
    <w:rsid w:val="00BF38F4"/>
    <w:rsid w:val="00D64724"/>
    <w:rsid w:val="00D915B3"/>
    <w:rsid w:val="00DE0BBE"/>
    <w:rsid w:val="00DF0E86"/>
    <w:rsid w:val="00EC4D88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3</cp:revision>
  <cp:lastPrinted>2021-08-31T06:56:00Z</cp:lastPrinted>
  <dcterms:created xsi:type="dcterms:W3CDTF">2022-06-30T07:05:00Z</dcterms:created>
  <dcterms:modified xsi:type="dcterms:W3CDTF">2022-06-30T07:29:00Z</dcterms:modified>
</cp:coreProperties>
</file>